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559"/>
        <w:gridCol w:w="4394"/>
      </w:tblGrid>
      <w:tr w:rsidR="004326FC" w:rsidRPr="00920F6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6FC" w:rsidRPr="0047199C" w:rsidRDefault="004326FC" w:rsidP="004B3B36">
            <w:pPr>
              <w:spacing w:after="120" w:line="240" w:lineRule="atLeast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Башкортостан Республика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һ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ы</w:t>
            </w:r>
          </w:p>
          <w:p w:rsidR="004326FC" w:rsidRPr="0047199C" w:rsidRDefault="004326FC" w:rsidP="004B3B36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 районы</w:t>
            </w:r>
          </w:p>
          <w:p w:rsidR="004326FC" w:rsidRPr="0047199C" w:rsidRDefault="004326FC" w:rsidP="004B3B36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 районы</w:t>
            </w:r>
          </w:p>
          <w:p w:rsidR="004326FC" w:rsidRPr="0047199C" w:rsidRDefault="004326FC" w:rsidP="004B3B36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нг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 xml:space="preserve">е 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З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йет ауыл Советы</w:t>
            </w:r>
          </w:p>
          <w:p w:rsidR="004326FC" w:rsidRPr="0047199C" w:rsidRDefault="004326FC" w:rsidP="004B3B36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ауыл бил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әһ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е Советы</w:t>
            </w:r>
          </w:p>
          <w:p w:rsidR="004326FC" w:rsidRPr="0047199C" w:rsidRDefault="004326FC" w:rsidP="004B3B36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нге З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йет</w:t>
            </w: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 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 xml:space="preserve">ауылы, </w:t>
            </w:r>
          </w:p>
          <w:p w:rsidR="004326FC" w:rsidRPr="0047199C" w:rsidRDefault="004326FC" w:rsidP="004B3B36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ТЕЛ.(34769) 2-56-11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  <w:t>EMAIL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 xml:space="preserve">: 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  <w:t>nzaitss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@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  <w:t>yandex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.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6FC" w:rsidRPr="0047199C" w:rsidRDefault="004326FC" w:rsidP="004B3B36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</w:p>
          <w:p w:rsidR="004326FC" w:rsidRPr="0047199C" w:rsidRDefault="004326FC" w:rsidP="004B3B36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1067D8">
              <w:rPr>
                <w:rFonts w:ascii="ER Bukinist Bashkir" w:hAnsi="ER Bukinist Bashkir" w:cs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5pt;height:87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6FC" w:rsidRPr="0047199C" w:rsidRDefault="004326FC" w:rsidP="004B3B36">
            <w:pPr>
              <w:spacing w:line="312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4326FC" w:rsidRPr="0047199C" w:rsidRDefault="004326FC" w:rsidP="004B3B36">
            <w:pPr>
              <w:spacing w:line="312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муниципальный район</w:t>
            </w:r>
          </w:p>
          <w:p w:rsidR="004326FC" w:rsidRPr="0047199C" w:rsidRDefault="004326FC" w:rsidP="004B3B36">
            <w:pPr>
              <w:spacing w:line="312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4326FC" w:rsidRPr="0047199C" w:rsidRDefault="004326FC" w:rsidP="004B3B36">
            <w:pPr>
              <w:spacing w:line="312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4326FC" w:rsidRPr="0047199C" w:rsidRDefault="004326FC" w:rsidP="004B3B36">
            <w:pPr>
              <w:spacing w:line="312" w:lineRule="auto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Нижнезаитовский сельсовет </w:t>
            </w:r>
          </w:p>
          <w:p w:rsidR="004326FC" w:rsidRPr="0047199C" w:rsidRDefault="004326FC" w:rsidP="004B3B36">
            <w:pPr>
              <w:spacing w:line="360" w:lineRule="auto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с. Нижнезаитово тел.(34769) 2-56-11</w:t>
            </w:r>
          </w:p>
          <w:p w:rsidR="004326FC" w:rsidRPr="0047199C" w:rsidRDefault="004326FC" w:rsidP="004B3B36">
            <w:pPr>
              <w:rPr>
                <w:rFonts w:ascii="ER Bukinist Bashkir" w:hAnsi="ER Bukinist Bashkir" w:cs="ER Bukinist Bashkir"/>
                <w:sz w:val="18"/>
                <w:szCs w:val="18"/>
              </w:rPr>
            </w:pPr>
          </w:p>
          <w:p w:rsidR="004326FC" w:rsidRPr="0047199C" w:rsidRDefault="004326FC" w:rsidP="0047199C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</w:pPr>
            <w:r w:rsidRPr="0047199C">
              <w:rPr>
                <w:rFonts w:ascii="ER Bukinist Bashkir" w:hAnsi="ER Bukinist Bashkir" w:cs="ER Bukinist Bashkir"/>
                <w:sz w:val="18"/>
                <w:szCs w:val="18"/>
              </w:rPr>
              <w:t>ТЕЛ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  <w:t>.(34769) 2-56-11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  <w:t>EMAIL: nzaitss@yandex.ru</w:t>
            </w:r>
          </w:p>
        </w:tc>
      </w:tr>
    </w:tbl>
    <w:p w:rsidR="004326FC" w:rsidRDefault="004326FC" w:rsidP="004B3B36">
      <w:pPr>
        <w:pStyle w:val="Heading1"/>
        <w:rPr>
          <w:sz w:val="30"/>
          <w:szCs w:val="30"/>
          <w:lang w:val="en-US"/>
        </w:rPr>
      </w:pPr>
    </w:p>
    <w:p w:rsidR="004326FC" w:rsidRDefault="004326FC" w:rsidP="004B3B36">
      <w:pPr>
        <w:pStyle w:val="Heading1"/>
        <w:rPr>
          <w:rFonts w:ascii="ER Bukinist Bashkir" w:hAnsi="ER Bukinist Bashkir" w:cs="ER Bukinist Bashkir"/>
          <w:lang w:val="be-BY"/>
        </w:rPr>
      </w:pPr>
      <w:r w:rsidRPr="00920F6B">
        <w:rPr>
          <w:rFonts w:ascii="ER Bukinist Bashkir" w:hAnsi="ER Bukinist Bashkir" w:cs="ER Bukinist Bashkir"/>
          <w:lang w:val="en-US"/>
        </w:rPr>
        <w:t xml:space="preserve">          </w:t>
      </w:r>
      <w:r w:rsidRPr="0047199C">
        <w:rPr>
          <w:rFonts w:ascii="ER Bukinist Bashkir" w:hAnsi="ER Bukinist Bashkir" w:cs="ER Bukinist Bashkir"/>
          <w:lang w:val="be-BY"/>
        </w:rPr>
        <w:t>Ҡ</w:t>
      </w:r>
      <w:r w:rsidRPr="0047199C">
        <w:rPr>
          <w:rFonts w:ascii="ER Bukinist Bashkir" w:hAnsi="ER Bukinist Bashkir" w:cs="ER Bukinist Bashkir"/>
        </w:rPr>
        <w:t xml:space="preserve">АРАР                                       </w:t>
      </w:r>
      <w:r>
        <w:rPr>
          <w:rFonts w:ascii="ER Bukinist Bashkir" w:hAnsi="ER Bukinist Bashkir" w:cs="ER Bukinist Bashkir"/>
        </w:rPr>
        <w:t xml:space="preserve">                    </w:t>
      </w:r>
      <w:r w:rsidRPr="0047199C">
        <w:rPr>
          <w:rFonts w:ascii="ER Bukinist Bashkir" w:hAnsi="ER Bukinist Bashkir" w:cs="ER Bukinist Bashkir"/>
        </w:rPr>
        <w:t>РЕШЕНИЕ</w:t>
      </w:r>
    </w:p>
    <w:p w:rsidR="004326FC" w:rsidRDefault="004326FC" w:rsidP="0047199C">
      <w:pPr>
        <w:jc w:val="center"/>
        <w:rPr>
          <w:b/>
          <w:bCs/>
          <w:color w:val="000000"/>
          <w:spacing w:val="-2"/>
          <w:sz w:val="28"/>
          <w:szCs w:val="28"/>
          <w:lang w:val="be-BY"/>
        </w:rPr>
      </w:pPr>
    </w:p>
    <w:p w:rsidR="004326FC" w:rsidRDefault="004326FC" w:rsidP="0047199C">
      <w:pPr>
        <w:jc w:val="center"/>
        <w:rPr>
          <w:b/>
          <w:bCs/>
          <w:color w:val="000000"/>
          <w:spacing w:val="-2"/>
          <w:sz w:val="28"/>
          <w:szCs w:val="28"/>
          <w:lang w:val="be-BY"/>
        </w:rPr>
      </w:pPr>
      <w:r>
        <w:rPr>
          <w:b/>
          <w:bCs/>
          <w:color w:val="000000"/>
          <w:spacing w:val="-2"/>
          <w:sz w:val="28"/>
          <w:szCs w:val="28"/>
          <w:lang w:val="be-BY"/>
        </w:rPr>
        <w:t xml:space="preserve">Об исполнении бюджета сельского поселения </w:t>
      </w:r>
    </w:p>
    <w:p w:rsidR="004326FC" w:rsidRPr="0047199C" w:rsidRDefault="004326FC" w:rsidP="0047199C">
      <w:pPr>
        <w:jc w:val="center"/>
        <w:rPr>
          <w:lang w:val="be-BY"/>
        </w:rPr>
      </w:pPr>
      <w:r>
        <w:rPr>
          <w:b/>
          <w:bCs/>
          <w:color w:val="000000"/>
          <w:spacing w:val="-2"/>
          <w:sz w:val="28"/>
          <w:szCs w:val="28"/>
          <w:lang w:val="be-BY"/>
        </w:rPr>
        <w:t>Нижнезаитовский сельсовет муниципального района Шаранский район Республики Башкортостан за 2017 год</w:t>
      </w:r>
    </w:p>
    <w:p w:rsidR="004326FC" w:rsidRDefault="004326FC"/>
    <w:p w:rsidR="004326FC" w:rsidRDefault="004326FC"/>
    <w:p w:rsidR="004326FC" w:rsidRPr="001440BE" w:rsidRDefault="004326FC" w:rsidP="004B3B36">
      <w:pPr>
        <w:jc w:val="both"/>
        <w:rPr>
          <w:sz w:val="28"/>
          <w:szCs w:val="28"/>
        </w:rPr>
      </w:pPr>
      <w:r w:rsidRPr="001440BE">
        <w:rPr>
          <w:sz w:val="24"/>
          <w:szCs w:val="24"/>
        </w:rPr>
        <w:t xml:space="preserve">      </w:t>
      </w:r>
      <w:r w:rsidRPr="001440BE">
        <w:rPr>
          <w:sz w:val="28"/>
          <w:szCs w:val="28"/>
        </w:rPr>
        <w:t xml:space="preserve">Заслушав и обсудив отчет главы сельского поселения </w:t>
      </w:r>
      <w:r>
        <w:rPr>
          <w:sz w:val="28"/>
          <w:szCs w:val="28"/>
        </w:rPr>
        <w:t>Шакирова Ильдара Хайдаровича</w:t>
      </w:r>
      <w:r w:rsidRPr="001440BE">
        <w:rPr>
          <w:sz w:val="28"/>
          <w:szCs w:val="28"/>
        </w:rPr>
        <w:t xml:space="preserve"> об исполнении бюджета сельского поселения </w:t>
      </w:r>
      <w:r>
        <w:rPr>
          <w:sz w:val="28"/>
          <w:szCs w:val="28"/>
        </w:rPr>
        <w:t xml:space="preserve">Нижнезаитовский </w:t>
      </w:r>
      <w:r w:rsidRPr="001440BE">
        <w:rPr>
          <w:sz w:val="28"/>
          <w:szCs w:val="28"/>
        </w:rPr>
        <w:t xml:space="preserve">сельсовет муниципального района Шаранский район Республики Башкортостан Совет сельского поселения </w:t>
      </w:r>
      <w:r>
        <w:rPr>
          <w:sz w:val="28"/>
          <w:szCs w:val="28"/>
        </w:rPr>
        <w:t>Нижнезаитовский</w:t>
      </w:r>
      <w:r w:rsidRPr="001440BE">
        <w:rPr>
          <w:sz w:val="28"/>
          <w:szCs w:val="28"/>
        </w:rPr>
        <w:t xml:space="preserve"> сельсовет решил:       </w:t>
      </w:r>
    </w:p>
    <w:p w:rsidR="004326FC" w:rsidRPr="001440BE" w:rsidRDefault="004326FC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 xml:space="preserve">     1.Утвердить отчет об исполнении бюджета сельского поселения </w:t>
      </w:r>
      <w:r>
        <w:rPr>
          <w:sz w:val="28"/>
          <w:szCs w:val="28"/>
        </w:rPr>
        <w:t>Нижнезаитовский</w:t>
      </w:r>
      <w:r w:rsidRPr="001440BE">
        <w:rPr>
          <w:sz w:val="28"/>
          <w:szCs w:val="28"/>
        </w:rPr>
        <w:t xml:space="preserve"> сельсовет муниципального района Шаранский район Республики Башкортостан за  201</w:t>
      </w:r>
      <w:r>
        <w:rPr>
          <w:sz w:val="28"/>
          <w:szCs w:val="28"/>
        </w:rPr>
        <w:t>7</w:t>
      </w:r>
      <w:r w:rsidRPr="001440B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2647,3</w:t>
      </w:r>
      <w:r w:rsidRPr="001440BE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2585,1</w:t>
      </w:r>
      <w:r w:rsidRPr="001440BE">
        <w:rPr>
          <w:sz w:val="28"/>
          <w:szCs w:val="28"/>
        </w:rPr>
        <w:t xml:space="preserve"> тыс. рублей,  с превышением расходов  над доходами (дефицит бюджета) в сумме </w:t>
      </w:r>
      <w:r>
        <w:rPr>
          <w:sz w:val="28"/>
          <w:szCs w:val="28"/>
        </w:rPr>
        <w:t>62,2</w:t>
      </w:r>
      <w:r w:rsidRPr="001440BE">
        <w:rPr>
          <w:sz w:val="28"/>
          <w:szCs w:val="28"/>
        </w:rPr>
        <w:t xml:space="preserve"> тыс.рублей со следующими показателями по:</w:t>
      </w:r>
    </w:p>
    <w:p w:rsidR="004326FC" w:rsidRPr="00032B66" w:rsidRDefault="004326FC" w:rsidP="00D43A7B">
      <w:pPr>
        <w:ind w:firstLine="708"/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а) доходам бюджета сельского поселения </w:t>
      </w:r>
      <w:r>
        <w:rPr>
          <w:sz w:val="28"/>
          <w:szCs w:val="28"/>
        </w:rPr>
        <w:t>Нижнезаитовский</w:t>
      </w:r>
      <w:r w:rsidRPr="00032B66">
        <w:rPr>
          <w:sz w:val="28"/>
          <w:szCs w:val="28"/>
        </w:rPr>
        <w:t xml:space="preserve"> сельсовет муниципаль</w:t>
      </w:r>
      <w:r>
        <w:rPr>
          <w:sz w:val="28"/>
          <w:szCs w:val="28"/>
        </w:rPr>
        <w:t xml:space="preserve">ного района Шаранский район за </w:t>
      </w:r>
      <w:r w:rsidRPr="00032B6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32B66">
        <w:rPr>
          <w:sz w:val="28"/>
          <w:szCs w:val="28"/>
        </w:rPr>
        <w:t>год по кодам классификации доходов бюджетов согласно приложению 1 к настоящему решению;</w:t>
      </w:r>
    </w:p>
    <w:p w:rsidR="004326FC" w:rsidRPr="00032B66" w:rsidRDefault="004326FC" w:rsidP="00D43A7B">
      <w:pPr>
        <w:ind w:firstLine="567"/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б) распределению </w:t>
      </w:r>
      <w:r>
        <w:rPr>
          <w:sz w:val="28"/>
          <w:szCs w:val="28"/>
        </w:rPr>
        <w:t xml:space="preserve">бюджетных ассигнований </w:t>
      </w:r>
      <w:r w:rsidRPr="00032B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Нижнезаитовский</w:t>
      </w:r>
      <w:r w:rsidRPr="00032B66">
        <w:rPr>
          <w:sz w:val="28"/>
          <w:szCs w:val="28"/>
        </w:rPr>
        <w:t xml:space="preserve"> сельсовет муниципального района Шаранский район Республики Башкортостан за  201</w:t>
      </w:r>
      <w:r>
        <w:rPr>
          <w:sz w:val="28"/>
          <w:szCs w:val="28"/>
        </w:rPr>
        <w:t xml:space="preserve">7 </w:t>
      </w:r>
      <w:r w:rsidRPr="00032B66">
        <w:rPr>
          <w:sz w:val="28"/>
          <w:szCs w:val="28"/>
        </w:rPr>
        <w:t>год по разделам, подразделам, целевым статьям</w:t>
      </w:r>
      <w:r>
        <w:rPr>
          <w:sz w:val="28"/>
          <w:szCs w:val="28"/>
        </w:rPr>
        <w:t xml:space="preserve"> </w:t>
      </w:r>
      <w:r w:rsidRPr="002938F6">
        <w:rPr>
          <w:sz w:val="28"/>
          <w:szCs w:val="28"/>
        </w:rPr>
        <w:t>(программам сельского поселения и непрограммным направлениям деятел</w:t>
      </w:r>
      <w:r>
        <w:rPr>
          <w:sz w:val="28"/>
          <w:szCs w:val="28"/>
        </w:rPr>
        <w:t xml:space="preserve">ьности), группам видов расходов </w:t>
      </w:r>
      <w:r w:rsidRPr="002938F6">
        <w:rPr>
          <w:sz w:val="28"/>
          <w:szCs w:val="28"/>
        </w:rPr>
        <w:t xml:space="preserve">классификации расходов бюджетов                                                                                                                                                                  </w:t>
      </w:r>
      <w:r w:rsidRPr="00032B6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032B66">
        <w:rPr>
          <w:sz w:val="28"/>
          <w:szCs w:val="28"/>
        </w:rPr>
        <w:t xml:space="preserve"> к настоящему решению;</w:t>
      </w:r>
    </w:p>
    <w:p w:rsidR="004326FC" w:rsidRPr="00585376" w:rsidRDefault="004326FC" w:rsidP="00D43A7B">
      <w:pPr>
        <w:pStyle w:val="BodyText"/>
      </w:pPr>
      <w:r>
        <w:t xml:space="preserve">        </w:t>
      </w:r>
      <w:r w:rsidRPr="00032B66">
        <w:t xml:space="preserve">в) </w:t>
      </w:r>
      <w:r>
        <w:t>р</w:t>
      </w:r>
      <w:r w:rsidRPr="00585376">
        <w:t>аспре</w:t>
      </w:r>
      <w:r>
        <w:t xml:space="preserve">делению бюджетных ассигнований сельского поселения Нижнезаитовский </w:t>
      </w:r>
      <w:r w:rsidRPr="00BB0EEC">
        <w:t>сельсовет муниципального района Шаранский район Республики Башкортостан</w:t>
      </w:r>
      <w:r>
        <w:t xml:space="preserve"> з</w:t>
      </w:r>
      <w:r w:rsidRPr="00585376">
        <w:t>а 201</w:t>
      </w:r>
      <w:r>
        <w:t>7</w:t>
      </w:r>
      <w:r w:rsidRPr="00585376">
        <w:t xml:space="preserve"> год по целевым статьям (муниципальным программам </w:t>
      </w:r>
      <w:r>
        <w:t xml:space="preserve">сельского поселения </w:t>
      </w:r>
      <w:r w:rsidRPr="00585376">
        <w:t xml:space="preserve">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4326FC" w:rsidRPr="00032B66" w:rsidRDefault="004326FC" w:rsidP="00D43A7B">
      <w:pPr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 согласно приложению 3 к настоящему решению;</w:t>
      </w:r>
    </w:p>
    <w:p w:rsidR="004326FC" w:rsidRPr="001440BE" w:rsidRDefault="004326FC" w:rsidP="004B3B36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</w:t>
      </w:r>
      <w:r w:rsidRPr="001440BE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326FC" w:rsidRDefault="004326FC" w:rsidP="004B3B36">
      <w:pPr>
        <w:jc w:val="both"/>
        <w:rPr>
          <w:sz w:val="28"/>
          <w:szCs w:val="28"/>
        </w:rPr>
      </w:pPr>
    </w:p>
    <w:p w:rsidR="004326FC" w:rsidRPr="001440BE" w:rsidRDefault="004326FC" w:rsidP="004B3B36">
      <w:pPr>
        <w:jc w:val="both"/>
        <w:rPr>
          <w:sz w:val="28"/>
          <w:szCs w:val="28"/>
        </w:rPr>
      </w:pPr>
    </w:p>
    <w:p w:rsidR="004326FC" w:rsidRPr="0047199C" w:rsidRDefault="004326FC" w:rsidP="004B3B36">
      <w:pPr>
        <w:jc w:val="both"/>
        <w:rPr>
          <w:sz w:val="28"/>
          <w:szCs w:val="28"/>
          <w:lang w:val="be-BY"/>
        </w:rPr>
      </w:pPr>
      <w:r w:rsidRPr="001440BE">
        <w:rPr>
          <w:sz w:val="28"/>
          <w:szCs w:val="28"/>
        </w:rPr>
        <w:t>Глава сельского поселения</w:t>
      </w:r>
      <w:r>
        <w:rPr>
          <w:sz w:val="28"/>
          <w:szCs w:val="28"/>
          <w:lang w:val="be-BY"/>
        </w:rPr>
        <w:t xml:space="preserve">                                                                    И.Х.Шакиров</w:t>
      </w:r>
    </w:p>
    <w:p w:rsidR="004326FC" w:rsidRPr="001440BE" w:rsidRDefault="004326FC" w:rsidP="004B3B36">
      <w:pPr>
        <w:jc w:val="both"/>
        <w:rPr>
          <w:sz w:val="28"/>
          <w:szCs w:val="28"/>
        </w:rPr>
      </w:pPr>
    </w:p>
    <w:p w:rsidR="004326FC" w:rsidRPr="001440BE" w:rsidRDefault="004326FC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>с.</w:t>
      </w:r>
      <w:r>
        <w:rPr>
          <w:sz w:val="28"/>
          <w:szCs w:val="28"/>
        </w:rPr>
        <w:t>Нижнезаитово</w:t>
      </w:r>
    </w:p>
    <w:p w:rsidR="004326FC" w:rsidRDefault="004326FC" w:rsidP="004B3B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28.04.2018</w:t>
      </w:r>
    </w:p>
    <w:p w:rsidR="004326FC" w:rsidRPr="001440BE" w:rsidRDefault="004326FC" w:rsidP="004B3B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30/244</w:t>
      </w:r>
      <w:r w:rsidRPr="001440BE">
        <w:rPr>
          <w:color w:val="000000"/>
          <w:sz w:val="28"/>
          <w:szCs w:val="28"/>
        </w:rPr>
        <w:t xml:space="preserve">                                  </w:t>
      </w:r>
    </w:p>
    <w:p w:rsidR="004326FC" w:rsidRDefault="004326FC" w:rsidP="0047199C">
      <w:pPr>
        <w:shd w:val="clear" w:color="auto" w:fill="FFFFFF"/>
        <w:spacing w:before="14"/>
        <w:ind w:right="805"/>
        <w:rPr>
          <w:sz w:val="28"/>
          <w:szCs w:val="28"/>
          <w:lang w:val="be-BY"/>
        </w:rPr>
      </w:pPr>
    </w:p>
    <w:p w:rsidR="004326FC" w:rsidRDefault="004326FC" w:rsidP="0047199C">
      <w:pPr>
        <w:shd w:val="clear" w:color="auto" w:fill="FFFFFF"/>
        <w:spacing w:before="14"/>
        <w:ind w:right="805"/>
        <w:rPr>
          <w:sz w:val="28"/>
          <w:szCs w:val="28"/>
          <w:lang w:val="be-BY"/>
        </w:rPr>
      </w:pPr>
    </w:p>
    <w:p w:rsidR="004326FC" w:rsidRPr="0047199C" w:rsidRDefault="004326FC" w:rsidP="0047199C">
      <w:pPr>
        <w:shd w:val="clear" w:color="auto" w:fill="FFFFFF"/>
        <w:spacing w:before="14"/>
        <w:ind w:right="8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4326FC" w:rsidRPr="00D412DD" w:rsidRDefault="004326FC" w:rsidP="0047199C">
      <w:pPr>
        <w:pStyle w:val="Header"/>
        <w:tabs>
          <w:tab w:val="clear" w:pos="4677"/>
          <w:tab w:val="clear" w:pos="9355"/>
          <w:tab w:val="left" w:pos="10260"/>
        </w:tabs>
        <w:ind w:left="4680"/>
        <w:jc w:val="right"/>
        <w:rPr>
          <w:sz w:val="24"/>
          <w:szCs w:val="24"/>
        </w:rPr>
      </w:pPr>
      <w:r w:rsidRPr="00D412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4326FC" w:rsidRPr="00D412DD" w:rsidRDefault="004326FC" w:rsidP="00D412DD">
      <w:pPr>
        <w:pStyle w:val="Header"/>
        <w:tabs>
          <w:tab w:val="clear" w:pos="4677"/>
          <w:tab w:val="clear" w:pos="9355"/>
          <w:tab w:val="left" w:pos="10260"/>
        </w:tabs>
        <w:ind w:left="4680"/>
        <w:jc w:val="both"/>
        <w:rPr>
          <w:sz w:val="24"/>
          <w:szCs w:val="24"/>
        </w:rPr>
      </w:pPr>
      <w:r w:rsidRPr="00D412DD">
        <w:rPr>
          <w:sz w:val="24"/>
          <w:szCs w:val="24"/>
        </w:rPr>
        <w:t xml:space="preserve">к решению Совета сельского поселения Нижнезаитовский  сельсовет муниципального района Шаранский район Республики Башкортостан </w:t>
      </w:r>
      <w:r>
        <w:rPr>
          <w:sz w:val="24"/>
          <w:szCs w:val="24"/>
        </w:rPr>
        <w:t>28 апреля 2018 № 30/244</w:t>
      </w:r>
    </w:p>
    <w:p w:rsidR="004326FC" w:rsidRPr="00D412DD" w:rsidRDefault="004326FC" w:rsidP="00D412DD">
      <w:pPr>
        <w:rPr>
          <w:sz w:val="24"/>
          <w:szCs w:val="24"/>
        </w:rPr>
      </w:pPr>
    </w:p>
    <w:p w:rsidR="004326FC" w:rsidRPr="00D412DD" w:rsidRDefault="004326FC" w:rsidP="00D412DD">
      <w:pPr>
        <w:jc w:val="center"/>
        <w:rPr>
          <w:b/>
          <w:bCs/>
          <w:sz w:val="24"/>
          <w:szCs w:val="24"/>
        </w:rPr>
      </w:pPr>
      <w:r w:rsidRPr="00D412DD">
        <w:rPr>
          <w:b/>
          <w:bCs/>
          <w:sz w:val="24"/>
          <w:szCs w:val="24"/>
        </w:rPr>
        <w:t>Поступления доходов в бюджет</w:t>
      </w:r>
      <w:r w:rsidRPr="00D412DD">
        <w:rPr>
          <w:sz w:val="24"/>
          <w:szCs w:val="24"/>
        </w:rPr>
        <w:t xml:space="preserve"> </w:t>
      </w:r>
      <w:r w:rsidRPr="00D412DD">
        <w:rPr>
          <w:b/>
          <w:bCs/>
          <w:sz w:val="24"/>
          <w:szCs w:val="24"/>
        </w:rPr>
        <w:t xml:space="preserve">сельского поселения Нижнезаитовский сельсовет муниципального района </w:t>
      </w:r>
    </w:p>
    <w:p w:rsidR="004326FC" w:rsidRPr="00D412DD" w:rsidRDefault="004326FC" w:rsidP="00D412DD">
      <w:pPr>
        <w:jc w:val="center"/>
        <w:rPr>
          <w:b/>
          <w:bCs/>
          <w:sz w:val="24"/>
          <w:szCs w:val="24"/>
        </w:rPr>
      </w:pPr>
      <w:r w:rsidRPr="00D412DD">
        <w:rPr>
          <w:b/>
          <w:bCs/>
          <w:sz w:val="24"/>
          <w:szCs w:val="24"/>
        </w:rPr>
        <w:t xml:space="preserve">Шаранский район Республики Башкортостан </w:t>
      </w:r>
      <w:r>
        <w:rPr>
          <w:b/>
          <w:bCs/>
          <w:sz w:val="24"/>
          <w:szCs w:val="24"/>
        </w:rPr>
        <w:t>з</w:t>
      </w:r>
      <w:r w:rsidRPr="00D412DD">
        <w:rPr>
          <w:b/>
          <w:bCs/>
          <w:sz w:val="24"/>
          <w:szCs w:val="24"/>
        </w:rPr>
        <w:t>а 201</w:t>
      </w:r>
      <w:r>
        <w:rPr>
          <w:b/>
          <w:bCs/>
          <w:sz w:val="24"/>
          <w:szCs w:val="24"/>
        </w:rPr>
        <w:t>7</w:t>
      </w:r>
      <w:r w:rsidRPr="00D412DD">
        <w:rPr>
          <w:b/>
          <w:bCs/>
          <w:sz w:val="24"/>
          <w:szCs w:val="24"/>
        </w:rPr>
        <w:t xml:space="preserve"> год</w:t>
      </w:r>
    </w:p>
    <w:p w:rsidR="004326FC" w:rsidRPr="00D412DD" w:rsidRDefault="004326FC" w:rsidP="00D412DD">
      <w:pPr>
        <w:pStyle w:val="BodyText"/>
        <w:ind w:left="1416" w:right="-6"/>
        <w:jc w:val="right"/>
        <w:rPr>
          <w:sz w:val="24"/>
          <w:szCs w:val="24"/>
        </w:rPr>
      </w:pPr>
      <w:r w:rsidRPr="00D412DD">
        <w:rPr>
          <w:sz w:val="24"/>
          <w:szCs w:val="24"/>
        </w:rPr>
        <w:t>(тыс. рублей)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528"/>
        <w:gridCol w:w="1417"/>
      </w:tblGrid>
      <w:tr w:rsidR="004326FC" w:rsidRPr="00D43A7B">
        <w:trPr>
          <w:cantSplit/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3D7094" w:rsidRDefault="004326FC" w:rsidP="00FA64DD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3D7094" w:rsidRDefault="004326FC" w:rsidP="00D412DD">
            <w:pPr>
              <w:pStyle w:val="Heading3"/>
              <w:spacing w:before="0"/>
              <w:ind w:left="-45" w:firstLine="45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 кода вида доходов (группы, подгруппы, статьи, подстатьи, элемента) подвида доходов, статьи, (подстатьи) классификации операции сектора государственного управления, относящихся к  доходам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6FC" w:rsidRPr="003D7094" w:rsidRDefault="004326FC" w:rsidP="00FA64DD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Сумма</w:t>
            </w:r>
          </w:p>
        </w:tc>
      </w:tr>
      <w:tr w:rsidR="004326FC" w:rsidRPr="00D43A7B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rPr>
                <w:sz w:val="24"/>
                <w:szCs w:val="24"/>
              </w:rPr>
            </w:pPr>
          </w:p>
        </w:tc>
      </w:tr>
      <w:tr w:rsidR="004326FC" w:rsidRPr="00D43A7B">
        <w:trPr>
          <w:cantSplit/>
          <w:trHeight w:val="5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rPr>
                <w:sz w:val="24"/>
                <w:szCs w:val="24"/>
              </w:rPr>
            </w:pPr>
          </w:p>
        </w:tc>
      </w:tr>
      <w:tr w:rsidR="004326FC" w:rsidRPr="00D43A7B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3A7B" w:rsidRDefault="004326FC" w:rsidP="00FA64DD">
            <w:pPr>
              <w:rPr>
                <w:sz w:val="24"/>
                <w:szCs w:val="24"/>
              </w:rPr>
            </w:pPr>
          </w:p>
        </w:tc>
      </w:tr>
    </w:tbl>
    <w:p w:rsidR="004326FC" w:rsidRPr="00D412DD" w:rsidRDefault="004326FC" w:rsidP="00D412DD">
      <w:pPr>
        <w:pStyle w:val="BodyText"/>
        <w:jc w:val="left"/>
        <w:rPr>
          <w:sz w:val="24"/>
          <w:szCs w:val="24"/>
        </w:rPr>
      </w:pPr>
    </w:p>
    <w:tbl>
      <w:tblPr>
        <w:tblW w:w="4978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839"/>
        <w:gridCol w:w="5954"/>
        <w:gridCol w:w="1377"/>
      </w:tblGrid>
      <w:tr w:rsidR="004326FC" w:rsidRPr="00D412DD">
        <w:trPr>
          <w:trHeight w:val="276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3</w:t>
            </w:r>
          </w:p>
        </w:tc>
      </w:tr>
      <w:tr w:rsidR="004326FC" w:rsidRPr="00D412DD">
        <w:trPr>
          <w:cantSplit/>
          <w:trHeight w:val="35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ind w:left="180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2647,3</w:t>
            </w:r>
          </w:p>
        </w:tc>
      </w:tr>
      <w:tr w:rsidR="004326FC" w:rsidRPr="00D412DD">
        <w:trPr>
          <w:cantSplit/>
          <w:trHeight w:val="4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C" w:rsidRPr="00D412DD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603,9</w:t>
            </w:r>
          </w:p>
        </w:tc>
      </w:tr>
      <w:tr w:rsidR="004326FC" w:rsidRPr="00D412DD">
        <w:trPr>
          <w:trHeight w:val="319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60,9</w:t>
            </w:r>
          </w:p>
        </w:tc>
      </w:tr>
      <w:tr w:rsidR="004326FC" w:rsidRPr="00D412DD">
        <w:trPr>
          <w:trHeight w:val="31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1 01 02000 01 0000 110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4B01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4326FC" w:rsidRPr="00D412DD">
        <w:trPr>
          <w:trHeight w:val="1139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1 01 02010 01 0000 110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4B01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4326FC" w:rsidRPr="00D412DD">
        <w:trPr>
          <w:trHeight w:val="31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5,2</w:t>
            </w: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1 05 03000 01 0000 110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1 05 03010 01 0000 110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528,3</w:t>
            </w:r>
          </w:p>
        </w:tc>
      </w:tr>
      <w:tr w:rsidR="004326FC" w:rsidRPr="00D412DD">
        <w:trPr>
          <w:trHeight w:val="2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1 06 01000 00 0000 110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1 06 01030 10 0000 110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4326FC" w:rsidRPr="00D412DD">
        <w:trPr>
          <w:trHeight w:val="305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1 06 06000 00 0000 110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468,4</w:t>
            </w:r>
          </w:p>
        </w:tc>
      </w:tr>
      <w:tr w:rsidR="004326FC" w:rsidRPr="00D412DD">
        <w:trPr>
          <w:trHeight w:val="1075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1 06 06010 00 0000 110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468,4</w:t>
            </w: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1 06 06013 10 0000 110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468,4</w:t>
            </w: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1 06 06020 00 0000 110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326F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1 06 06023 10 0000 110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4326FC" w:rsidRPr="00D412DD">
        <w:trPr>
          <w:trHeight w:val="339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326FC" w:rsidRPr="00D412DD">
        <w:trPr>
          <w:trHeight w:val="66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1 08 04000 01 0000 110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326FC" w:rsidRPr="00D412DD">
        <w:trPr>
          <w:trHeight w:val="16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1 08 04020 01 0000 110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326FC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4326FC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1 13 01000 00 0000 130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Доходы от оказания</w:t>
            </w:r>
            <w:r w:rsidRPr="00D412DD">
              <w:rPr>
                <w:b/>
                <w:bCs/>
                <w:sz w:val="24"/>
                <w:szCs w:val="24"/>
              </w:rPr>
              <w:t xml:space="preserve"> </w:t>
            </w:r>
            <w:r w:rsidRPr="00D412DD">
              <w:rPr>
                <w:sz w:val="24"/>
                <w:szCs w:val="24"/>
              </w:rPr>
              <w:t>платных услуг</w:t>
            </w:r>
            <w:r w:rsidRPr="00D412DD">
              <w:rPr>
                <w:b/>
                <w:bCs/>
                <w:sz w:val="24"/>
                <w:szCs w:val="24"/>
              </w:rPr>
              <w:t xml:space="preserve"> </w:t>
            </w:r>
            <w:r w:rsidRPr="00D412DD">
              <w:rPr>
                <w:sz w:val="24"/>
                <w:szCs w:val="24"/>
              </w:rPr>
              <w:t xml:space="preserve">(работ) 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4326FC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1 13 01990 00 0000 130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4326FC" w:rsidRPr="00D412DD">
        <w:trPr>
          <w:trHeight w:val="477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1 13 01995 10 0000 130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4326FC" w:rsidRPr="00D412DD">
        <w:trPr>
          <w:trHeight w:val="477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D412DD" w:rsidRDefault="004326FC" w:rsidP="00BE5B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1 17 05050 10 0000 180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BE5B20" w:rsidRDefault="004326F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BE5B20">
              <w:rPr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4326FC" w:rsidRPr="00BE5B20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b/>
                <w:bCs/>
                <w:sz w:val="24"/>
                <w:szCs w:val="24"/>
              </w:rPr>
            </w:pPr>
            <w:r w:rsidRPr="00D412D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2043,4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2 02 00000 00 0000 000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243</w:t>
            </w:r>
            <w:r w:rsidRPr="00D4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2 02 01000 00 0000 151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2 02 01001 00 0000 151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2 02 01001 10 0000 151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2 02 01003 00 0000 151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на поддержку мер по сбалансированности бюджетов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2 02 01003 10 0000 151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2 02 03000 00 0000 151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2 02 03015 00 0000 151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2 02 03015 10 0000 151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2 02 04000 00 0000 151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D412DD">
              <w:rPr>
                <w:sz w:val="24"/>
                <w:szCs w:val="24"/>
              </w:rPr>
              <w:t>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627B62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2 02 04014 10 7301 151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2 02 04999 00 0000 151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2 02 04999 10 0000 151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2 02 04999 10 7000 151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2 02 04999 10 7500 151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627B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4326F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4326FC" w:rsidRPr="00D412DD" w:rsidRDefault="004326F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2 02 04999 10 7502 151</w:t>
            </w:r>
          </w:p>
        </w:tc>
        <w:tc>
          <w:tcPr>
            <w:tcW w:w="2927" w:type="pct"/>
          </w:tcPr>
          <w:p w:rsidR="004326FC" w:rsidRPr="00D412DD" w:rsidRDefault="004326F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77" w:type="pct"/>
            <w:shd w:val="clear" w:color="auto" w:fill="FFFFFF"/>
          </w:tcPr>
          <w:p w:rsidR="004326FC" w:rsidRPr="00D412DD" w:rsidRDefault="004326FC" w:rsidP="00BE5B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</w:tbl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Default="004326FC" w:rsidP="00D412DD">
      <w:pPr>
        <w:rPr>
          <w:sz w:val="24"/>
          <w:szCs w:val="24"/>
        </w:rPr>
      </w:pPr>
    </w:p>
    <w:p w:rsidR="004326FC" w:rsidRPr="00D412DD" w:rsidRDefault="004326FC" w:rsidP="00D412DD">
      <w:pPr>
        <w:rPr>
          <w:sz w:val="24"/>
          <w:szCs w:val="24"/>
        </w:rPr>
      </w:pPr>
    </w:p>
    <w:tbl>
      <w:tblPr>
        <w:tblW w:w="10366" w:type="dxa"/>
        <w:tblInd w:w="-106" w:type="dxa"/>
        <w:tblLook w:val="01E0"/>
      </w:tblPr>
      <w:tblGrid>
        <w:gridCol w:w="10366"/>
      </w:tblGrid>
      <w:tr w:rsidR="004326FC" w:rsidRPr="00E60A54">
        <w:trPr>
          <w:trHeight w:val="2273"/>
        </w:trPr>
        <w:tc>
          <w:tcPr>
            <w:tcW w:w="10366" w:type="dxa"/>
          </w:tcPr>
          <w:p w:rsidR="004326FC" w:rsidRDefault="004326FC" w:rsidP="00193E99">
            <w:pPr>
              <w:pStyle w:val="Heading2"/>
              <w:tabs>
                <w:tab w:val="center" w:pos="4932"/>
              </w:tabs>
              <w:spacing w:before="0"/>
              <w:ind w:left="6271"/>
              <w:rPr>
                <w:b w:val="0"/>
                <w:bCs w:val="0"/>
                <w:sz w:val="24"/>
                <w:szCs w:val="24"/>
              </w:rPr>
            </w:pPr>
            <w:r w:rsidRPr="003D7094"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</w:p>
          <w:p w:rsidR="004326FC" w:rsidRPr="0047199C" w:rsidRDefault="004326FC" w:rsidP="00BE5B20">
            <w:pPr>
              <w:pStyle w:val="Heading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D709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719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2                          </w:t>
            </w:r>
          </w:p>
          <w:p w:rsidR="004326FC" w:rsidRDefault="004326F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к решению Совета </w:t>
            </w:r>
          </w:p>
          <w:p w:rsidR="004326FC" w:rsidRDefault="004326F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сельского поселения Нижнезаитовский  </w:t>
            </w:r>
          </w:p>
          <w:p w:rsidR="004326FC" w:rsidRDefault="004326F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4326FC" w:rsidRDefault="004326F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Шаранский район Республики </w:t>
            </w:r>
          </w:p>
          <w:p w:rsidR="004326FC" w:rsidRDefault="004326F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Башкортостан </w:t>
            </w:r>
          </w:p>
          <w:p w:rsidR="004326FC" w:rsidRPr="00E60A54" w:rsidRDefault="004326F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2018 г. № 30/244</w:t>
            </w:r>
          </w:p>
        </w:tc>
      </w:tr>
    </w:tbl>
    <w:p w:rsidR="004326FC" w:rsidRPr="00E60A54" w:rsidRDefault="004326FC" w:rsidP="00193E99">
      <w:pPr>
        <w:pStyle w:val="BodyText"/>
        <w:jc w:val="left"/>
        <w:rPr>
          <w:sz w:val="24"/>
          <w:szCs w:val="24"/>
        </w:rPr>
      </w:pPr>
    </w:p>
    <w:p w:rsidR="004326FC" w:rsidRPr="00E60A54" w:rsidRDefault="004326FC" w:rsidP="005A5DDA">
      <w:pPr>
        <w:pStyle w:val="BodyText"/>
        <w:jc w:val="center"/>
        <w:rPr>
          <w:sz w:val="24"/>
          <w:szCs w:val="24"/>
        </w:rPr>
      </w:pPr>
      <w:r w:rsidRPr="00E60A54">
        <w:rPr>
          <w:sz w:val="24"/>
          <w:szCs w:val="24"/>
        </w:rPr>
        <w:t>Распределение бюджетных ассигнований  сельского поселения Нижнезаитовский сельсовет муниципального района Шаранский р</w:t>
      </w:r>
      <w:r>
        <w:rPr>
          <w:sz w:val="24"/>
          <w:szCs w:val="24"/>
        </w:rPr>
        <w:t>айон  Республики Башкортостан з</w:t>
      </w:r>
      <w:r w:rsidRPr="00E60A54">
        <w:rPr>
          <w:sz w:val="24"/>
          <w:szCs w:val="24"/>
        </w:rPr>
        <w:t>а 201</w:t>
      </w:r>
      <w:r>
        <w:rPr>
          <w:sz w:val="24"/>
          <w:szCs w:val="24"/>
        </w:rPr>
        <w:t>6</w:t>
      </w:r>
      <w:r w:rsidRPr="00E60A54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Нижнезаитовский сельсовет муниципального района Шаранский район  Республики Башкортостан 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4326FC" w:rsidRPr="00E60A54" w:rsidRDefault="004326FC" w:rsidP="005A5D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рублей)</w:t>
      </w:r>
    </w:p>
    <w:tbl>
      <w:tblPr>
        <w:tblW w:w="10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0"/>
        <w:gridCol w:w="1100"/>
        <w:gridCol w:w="1406"/>
        <w:gridCol w:w="696"/>
        <w:gridCol w:w="2668"/>
      </w:tblGrid>
      <w:tr w:rsidR="004326FC" w:rsidRPr="00E60A54">
        <w:trPr>
          <w:tblHeader/>
        </w:trPr>
        <w:tc>
          <w:tcPr>
            <w:tcW w:w="4460" w:type="dxa"/>
          </w:tcPr>
          <w:p w:rsidR="004326FC" w:rsidRPr="00E60A54" w:rsidRDefault="004326FC" w:rsidP="00193E99">
            <w:pPr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РзПр</w:t>
            </w:r>
          </w:p>
        </w:tc>
        <w:tc>
          <w:tcPr>
            <w:tcW w:w="1406" w:type="dxa"/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Вр</w:t>
            </w:r>
          </w:p>
        </w:tc>
        <w:tc>
          <w:tcPr>
            <w:tcW w:w="2668" w:type="dxa"/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сумма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5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2585,1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1177,2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470,9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0020400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800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Pr="00E60A5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</w:t>
            </w:r>
            <w:r>
              <w:rPr>
                <w:sz w:val="24"/>
                <w:szCs w:val="24"/>
              </w:rPr>
              <w:t>со сроком реализации до 2020 года»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0900315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0900315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1062" w:rsidRDefault="004326F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106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1062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1062">
              <w:rPr>
                <w:b/>
                <w:bCs/>
                <w:sz w:val="24"/>
                <w:szCs w:val="24"/>
              </w:rPr>
              <w:t>98,0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1062" w:rsidRDefault="004326FC" w:rsidP="00193E99">
            <w:pPr>
              <w:jc w:val="both"/>
              <w:rPr>
                <w:sz w:val="24"/>
                <w:szCs w:val="24"/>
              </w:rPr>
            </w:pPr>
            <w:r w:rsidRPr="00E61062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>программа «Развитие земельно-имущественных отношений муниципального района Шаранский район Республики Башкортостан»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1062" w:rsidRDefault="004326FC" w:rsidP="00193E99">
            <w:pPr>
              <w:jc w:val="center"/>
              <w:rPr>
                <w:sz w:val="24"/>
                <w:szCs w:val="24"/>
              </w:rPr>
            </w:pPr>
            <w:r w:rsidRPr="00E61062">
              <w:rPr>
                <w:sz w:val="24"/>
                <w:szCs w:val="24"/>
              </w:rPr>
              <w:t>48,0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1062" w:rsidRDefault="004326FC" w:rsidP="00193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сельских поселений «Разработка документации по планированию и застройки населенных пунктов на 2014 год»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1062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565,5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</w:t>
            </w:r>
            <w:r>
              <w:rPr>
                <w:sz w:val="24"/>
                <w:szCs w:val="24"/>
              </w:rPr>
              <w:t>до 2020 года</w:t>
            </w:r>
            <w:r w:rsidRPr="00E60A54">
              <w:rPr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color w:val="FF0000"/>
                <w:sz w:val="24"/>
                <w:szCs w:val="24"/>
              </w:rPr>
            </w:pPr>
            <w:r w:rsidRPr="00E60A54">
              <w:rPr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E60A54">
              <w:rPr>
                <w:sz w:val="24"/>
                <w:szCs w:val="24"/>
              </w:rPr>
              <w:t xml:space="preserve">4-2016 годы» </w:t>
            </w:r>
            <w:r w:rsidRPr="00E60A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326F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  <w:r w:rsidRPr="00E60A5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60A54">
              <w:rPr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E60A54" w:rsidRDefault="004326F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</w:tbl>
    <w:p w:rsidR="004326FC" w:rsidRPr="00E60A54" w:rsidRDefault="004326FC" w:rsidP="005A5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6FC" w:rsidRPr="00E60A54" w:rsidRDefault="004326FC" w:rsidP="005A5DDA">
      <w:pPr>
        <w:ind w:left="1416"/>
        <w:jc w:val="both"/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tbl>
      <w:tblPr>
        <w:tblW w:w="10368" w:type="dxa"/>
        <w:tblInd w:w="-106" w:type="dxa"/>
        <w:tblLook w:val="01E0"/>
      </w:tblPr>
      <w:tblGrid>
        <w:gridCol w:w="10368"/>
      </w:tblGrid>
      <w:tr w:rsidR="004326FC" w:rsidRPr="007F2695">
        <w:trPr>
          <w:trHeight w:val="2133"/>
        </w:trPr>
        <w:tc>
          <w:tcPr>
            <w:tcW w:w="10368" w:type="dxa"/>
          </w:tcPr>
          <w:p w:rsidR="004326FC" w:rsidRPr="004575B9" w:rsidRDefault="004326FC" w:rsidP="004575B9">
            <w:pPr>
              <w:pStyle w:val="Heading2"/>
              <w:tabs>
                <w:tab w:val="center" w:pos="4932"/>
              </w:tabs>
              <w:spacing w:before="0"/>
              <w:ind w:left="4321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575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3                            </w:t>
            </w:r>
          </w:p>
          <w:p w:rsidR="004326FC" w:rsidRPr="003D7094" w:rsidRDefault="004326FC" w:rsidP="007F2695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575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 решению Совета сельского поселения Нижнезаитовский сельсовет муниципального района Шаранский район Республики Башкортостан от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</w:t>
            </w:r>
            <w:r w:rsidRPr="004575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  <w:r w:rsidRPr="004575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30/244</w:t>
            </w:r>
          </w:p>
        </w:tc>
      </w:tr>
    </w:tbl>
    <w:p w:rsidR="004326FC" w:rsidRPr="007F2695" w:rsidRDefault="004326FC" w:rsidP="007F2695">
      <w:pPr>
        <w:pStyle w:val="BodyText"/>
        <w:jc w:val="center"/>
        <w:rPr>
          <w:sz w:val="24"/>
          <w:szCs w:val="24"/>
        </w:rPr>
      </w:pPr>
    </w:p>
    <w:p w:rsidR="004326FC" w:rsidRPr="007F2695" w:rsidRDefault="004326FC" w:rsidP="007F2695">
      <w:pPr>
        <w:pStyle w:val="BodyText"/>
        <w:jc w:val="center"/>
        <w:rPr>
          <w:sz w:val="24"/>
          <w:szCs w:val="24"/>
        </w:rPr>
      </w:pPr>
      <w:r w:rsidRPr="007F2695">
        <w:rPr>
          <w:sz w:val="24"/>
          <w:szCs w:val="24"/>
        </w:rPr>
        <w:t>Распределение бюджетных ассигнований  сельского поселения Нижнезаитовский сельсовет муниципального района Шаранский р</w:t>
      </w:r>
      <w:r>
        <w:rPr>
          <w:sz w:val="24"/>
          <w:szCs w:val="24"/>
        </w:rPr>
        <w:t>айон  Республики Башкортостан з</w:t>
      </w:r>
      <w:r w:rsidRPr="007F2695">
        <w:rPr>
          <w:sz w:val="24"/>
          <w:szCs w:val="24"/>
        </w:rPr>
        <w:t>а 201</w:t>
      </w:r>
      <w:r>
        <w:rPr>
          <w:sz w:val="24"/>
          <w:szCs w:val="24"/>
        </w:rPr>
        <w:t>7</w:t>
      </w:r>
      <w:r w:rsidRPr="007F2695">
        <w:rPr>
          <w:sz w:val="24"/>
          <w:szCs w:val="24"/>
        </w:rPr>
        <w:t xml:space="preserve"> год по целевым статьям (муниципальным программам муниципального района Шаранский район  Республики Башкортостан 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4326FC" w:rsidRPr="007F2695" w:rsidRDefault="004326FC" w:rsidP="007F26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326FC" w:rsidRPr="007F2695" w:rsidRDefault="004326FC" w:rsidP="007F26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(тыс. рублей)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2"/>
        <w:gridCol w:w="1328"/>
        <w:gridCol w:w="784"/>
        <w:gridCol w:w="1976"/>
      </w:tblGrid>
      <w:tr w:rsidR="004326FC" w:rsidRPr="007F2695">
        <w:trPr>
          <w:tblHeader/>
        </w:trPr>
        <w:tc>
          <w:tcPr>
            <w:tcW w:w="6172" w:type="dxa"/>
          </w:tcPr>
          <w:p w:rsidR="004326FC" w:rsidRPr="007F2695" w:rsidRDefault="004326FC" w:rsidP="007F2695">
            <w:pPr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8" w:type="dxa"/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Цср</w:t>
            </w:r>
          </w:p>
        </w:tc>
        <w:tc>
          <w:tcPr>
            <w:tcW w:w="784" w:type="dxa"/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Вр</w:t>
            </w:r>
          </w:p>
        </w:tc>
        <w:tc>
          <w:tcPr>
            <w:tcW w:w="1976" w:type="dxa"/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Сумма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4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2585,1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</w:t>
            </w:r>
            <w:r>
              <w:rPr>
                <w:b/>
                <w:bCs/>
                <w:sz w:val="24"/>
                <w:szCs w:val="24"/>
              </w:rPr>
              <w:t>со сроком реализации до 2020 года</w:t>
            </w:r>
            <w:r w:rsidRPr="007F269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>0900000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0A002D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0A002D">
              <w:rPr>
                <w:b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0A002D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0A002D">
              <w:rPr>
                <w:b/>
                <w:bCs/>
                <w:sz w:val="24"/>
                <w:szCs w:val="24"/>
              </w:rPr>
              <w:t>1800000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0A002D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0A002D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0A002D">
              <w:rPr>
                <w:b/>
                <w:bCs/>
                <w:sz w:val="24"/>
                <w:szCs w:val="24"/>
              </w:rPr>
              <w:t>98,0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1A1CF6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1A1CF6">
              <w:rPr>
                <w:b/>
                <w:bCs/>
                <w:sz w:val="24"/>
                <w:szCs w:val="24"/>
              </w:rPr>
              <w:t>Муниципальная программа «Развитие земельно-имущественных отношений муниципального района шаранский район Республики Башкортостан»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1A1CF6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сельских поселений «Разработка документации по планированию и застройки населенных пунктов на 2014 год»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 xml:space="preserve"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</w:t>
            </w:r>
            <w:r>
              <w:rPr>
                <w:b/>
                <w:bCs/>
                <w:sz w:val="24"/>
                <w:szCs w:val="24"/>
              </w:rPr>
              <w:t>до 2020 года</w:t>
            </w:r>
            <w:r w:rsidRPr="007F269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>1300000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0A002D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0A002D">
              <w:rPr>
                <w:b/>
                <w:bCs/>
                <w:sz w:val="24"/>
                <w:szCs w:val="24"/>
              </w:rPr>
              <w:t>Программа «Развитие жилищно-коммунального хозяйства в сельском поселении Нижнезаитовский сельсовет на 2017-2020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0A002D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0A002D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F2695">
              <w:rPr>
                <w:b/>
                <w:bCs/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7F2695">
              <w:rPr>
                <w:b/>
                <w:bCs/>
                <w:sz w:val="24"/>
                <w:szCs w:val="24"/>
              </w:rPr>
              <w:t xml:space="preserve">4-2016 годы» </w:t>
            </w:r>
            <w:r w:rsidRPr="007F26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>2000000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496,1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2020106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Прочие мероприятия по благоустройству</w:t>
            </w:r>
            <w:r w:rsidRPr="007F2695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сельского поселения</w:t>
            </w:r>
            <w:r w:rsidRPr="007F2695">
              <w:rPr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5">
              <w:rPr>
                <w:b/>
                <w:bCs/>
                <w:sz w:val="24"/>
                <w:szCs w:val="24"/>
              </w:rPr>
              <w:t>9900000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1320,20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470,9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CC35EB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800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6D072B" w:rsidRDefault="004326FC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6D072B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6D072B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2B">
              <w:rPr>
                <w:b/>
                <w:bCs/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6D072B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6D072B" w:rsidRDefault="004326FC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2B">
              <w:rPr>
                <w:b/>
                <w:bCs/>
                <w:sz w:val="24"/>
                <w:szCs w:val="24"/>
              </w:rPr>
              <w:t>67,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26F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26FC" w:rsidRPr="007F2695" w:rsidRDefault="004326F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</w:tbl>
    <w:p w:rsidR="004326FC" w:rsidRPr="007F2695" w:rsidRDefault="004326FC" w:rsidP="007F26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6FC" w:rsidRPr="007F2695" w:rsidRDefault="004326FC" w:rsidP="007F269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Pr="00E60A54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Default="004326FC">
      <w:pPr>
        <w:rPr>
          <w:sz w:val="24"/>
          <w:szCs w:val="24"/>
        </w:rPr>
      </w:pPr>
    </w:p>
    <w:p w:rsidR="004326FC" w:rsidRPr="00D412DD" w:rsidRDefault="004326FC">
      <w:pPr>
        <w:rPr>
          <w:sz w:val="24"/>
          <w:szCs w:val="24"/>
        </w:rPr>
      </w:pPr>
    </w:p>
    <w:sectPr w:rsidR="004326FC" w:rsidRPr="00D412DD" w:rsidSect="007F269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36"/>
    <w:rsid w:val="00032B66"/>
    <w:rsid w:val="0004031E"/>
    <w:rsid w:val="00082C05"/>
    <w:rsid w:val="000871D5"/>
    <w:rsid w:val="000A002D"/>
    <w:rsid w:val="000B1921"/>
    <w:rsid w:val="000C0E54"/>
    <w:rsid w:val="000D7D84"/>
    <w:rsid w:val="000F37F6"/>
    <w:rsid w:val="00102223"/>
    <w:rsid w:val="001067D8"/>
    <w:rsid w:val="00123274"/>
    <w:rsid w:val="001440BE"/>
    <w:rsid w:val="00163118"/>
    <w:rsid w:val="00165FE3"/>
    <w:rsid w:val="00193E99"/>
    <w:rsid w:val="001A1CF6"/>
    <w:rsid w:val="001D0A53"/>
    <w:rsid w:val="001F182E"/>
    <w:rsid w:val="001F7C22"/>
    <w:rsid w:val="00214D6E"/>
    <w:rsid w:val="002649AF"/>
    <w:rsid w:val="002938F6"/>
    <w:rsid w:val="002C42C2"/>
    <w:rsid w:val="002E2CD2"/>
    <w:rsid w:val="002E49B0"/>
    <w:rsid w:val="003507F8"/>
    <w:rsid w:val="00352576"/>
    <w:rsid w:val="00355E78"/>
    <w:rsid w:val="00382E95"/>
    <w:rsid w:val="00393E55"/>
    <w:rsid w:val="003A1160"/>
    <w:rsid w:val="003D7094"/>
    <w:rsid w:val="003D7D70"/>
    <w:rsid w:val="003E4F41"/>
    <w:rsid w:val="0041799C"/>
    <w:rsid w:val="00423934"/>
    <w:rsid w:val="004326FC"/>
    <w:rsid w:val="004575B9"/>
    <w:rsid w:val="00460F03"/>
    <w:rsid w:val="00465999"/>
    <w:rsid w:val="0047199C"/>
    <w:rsid w:val="00471A55"/>
    <w:rsid w:val="00497BB7"/>
    <w:rsid w:val="004A2FD2"/>
    <w:rsid w:val="004A61CC"/>
    <w:rsid w:val="004B01C0"/>
    <w:rsid w:val="004B3B36"/>
    <w:rsid w:val="004C3DB7"/>
    <w:rsid w:val="004D616D"/>
    <w:rsid w:val="00507828"/>
    <w:rsid w:val="00585376"/>
    <w:rsid w:val="00592F9E"/>
    <w:rsid w:val="005A5DDA"/>
    <w:rsid w:val="0060147F"/>
    <w:rsid w:val="006112EE"/>
    <w:rsid w:val="00627B62"/>
    <w:rsid w:val="00633D7F"/>
    <w:rsid w:val="006639B5"/>
    <w:rsid w:val="00683969"/>
    <w:rsid w:val="006B4D2A"/>
    <w:rsid w:val="006D072B"/>
    <w:rsid w:val="006E05CD"/>
    <w:rsid w:val="006E5C61"/>
    <w:rsid w:val="0072307B"/>
    <w:rsid w:val="00723EE0"/>
    <w:rsid w:val="007323EC"/>
    <w:rsid w:val="00753CCB"/>
    <w:rsid w:val="00771383"/>
    <w:rsid w:val="0079006B"/>
    <w:rsid w:val="00796415"/>
    <w:rsid w:val="007C7147"/>
    <w:rsid w:val="007C7988"/>
    <w:rsid w:val="007D61E6"/>
    <w:rsid w:val="007F2695"/>
    <w:rsid w:val="008076CA"/>
    <w:rsid w:val="00865C60"/>
    <w:rsid w:val="0088764C"/>
    <w:rsid w:val="008A49A0"/>
    <w:rsid w:val="00904361"/>
    <w:rsid w:val="00920F6B"/>
    <w:rsid w:val="00932AD1"/>
    <w:rsid w:val="00977B8E"/>
    <w:rsid w:val="00994DAF"/>
    <w:rsid w:val="009978BC"/>
    <w:rsid w:val="009B5A40"/>
    <w:rsid w:val="009E4E56"/>
    <w:rsid w:val="009F040C"/>
    <w:rsid w:val="009F0AD8"/>
    <w:rsid w:val="00A049C1"/>
    <w:rsid w:val="00A3211C"/>
    <w:rsid w:val="00A62EAC"/>
    <w:rsid w:val="00A671D0"/>
    <w:rsid w:val="00A815AF"/>
    <w:rsid w:val="00AF2CFC"/>
    <w:rsid w:val="00B019A3"/>
    <w:rsid w:val="00B04D1C"/>
    <w:rsid w:val="00B07CD0"/>
    <w:rsid w:val="00B31036"/>
    <w:rsid w:val="00B423C7"/>
    <w:rsid w:val="00B4798B"/>
    <w:rsid w:val="00B56F4B"/>
    <w:rsid w:val="00B64009"/>
    <w:rsid w:val="00BB0EEC"/>
    <w:rsid w:val="00BB63D9"/>
    <w:rsid w:val="00BE4405"/>
    <w:rsid w:val="00BE5B20"/>
    <w:rsid w:val="00C44918"/>
    <w:rsid w:val="00C53472"/>
    <w:rsid w:val="00CA25E1"/>
    <w:rsid w:val="00CC35EB"/>
    <w:rsid w:val="00CE763F"/>
    <w:rsid w:val="00D12FCB"/>
    <w:rsid w:val="00D26332"/>
    <w:rsid w:val="00D2657C"/>
    <w:rsid w:val="00D412DD"/>
    <w:rsid w:val="00D43A7B"/>
    <w:rsid w:val="00D4664B"/>
    <w:rsid w:val="00D551EB"/>
    <w:rsid w:val="00D74083"/>
    <w:rsid w:val="00D76688"/>
    <w:rsid w:val="00DB6B34"/>
    <w:rsid w:val="00DC1603"/>
    <w:rsid w:val="00DC4B6C"/>
    <w:rsid w:val="00E22317"/>
    <w:rsid w:val="00E60A54"/>
    <w:rsid w:val="00E61062"/>
    <w:rsid w:val="00E71BA3"/>
    <w:rsid w:val="00EE0276"/>
    <w:rsid w:val="00EE7317"/>
    <w:rsid w:val="00F829E1"/>
    <w:rsid w:val="00F948C8"/>
    <w:rsid w:val="00F9526A"/>
    <w:rsid w:val="00F96B9D"/>
    <w:rsid w:val="00F9779C"/>
    <w:rsid w:val="00FA2805"/>
    <w:rsid w:val="00FA5C1E"/>
    <w:rsid w:val="00FA64DD"/>
    <w:rsid w:val="00FB1762"/>
    <w:rsid w:val="00FC0EC1"/>
    <w:rsid w:val="00FD7A80"/>
    <w:rsid w:val="00FE054D"/>
    <w:rsid w:val="00FE3154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B36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DD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2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B36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DD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12DD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4B3B36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4B3B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B3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B3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D412D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2D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A5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5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823</TotalTime>
  <Pages>8</Pages>
  <Words>2373</Words>
  <Characters>13532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Нижнезаитовский</cp:lastModifiedBy>
  <cp:revision>28</cp:revision>
  <cp:lastPrinted>2018-04-28T06:15:00Z</cp:lastPrinted>
  <dcterms:created xsi:type="dcterms:W3CDTF">2015-04-14T11:04:00Z</dcterms:created>
  <dcterms:modified xsi:type="dcterms:W3CDTF">2018-04-28T06:32:00Z</dcterms:modified>
</cp:coreProperties>
</file>